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72" w:rsidRDefault="004A0672">
      <w:pPr>
        <w:rPr>
          <w:rFonts w:cstheme="minorHAnsi"/>
          <w:b/>
        </w:rPr>
      </w:pPr>
    </w:p>
    <w:p w:rsidR="00CA623E" w:rsidRPr="008F7ADB" w:rsidRDefault="004A0672" w:rsidP="0099761E">
      <w:pPr>
        <w:spacing w:after="0"/>
      </w:pPr>
      <w:r>
        <w:rPr>
          <w:rFonts w:cstheme="minorHAnsi"/>
          <w:b/>
        </w:rPr>
        <w:t xml:space="preserve">Nr </w:t>
      </w:r>
      <w:r w:rsidRPr="008F7ADB">
        <w:rPr>
          <w:rFonts w:cstheme="minorHAnsi"/>
          <w:b/>
        </w:rPr>
        <w:t>postępowania: MOWES-MK/1/2024</w:t>
      </w:r>
    </w:p>
    <w:p w:rsidR="004A0672" w:rsidRPr="008F7ADB" w:rsidRDefault="00BF2603" w:rsidP="0099761E">
      <w:pPr>
        <w:spacing w:after="0"/>
        <w:jc w:val="right"/>
      </w:pPr>
      <w:r w:rsidRPr="008F7ADB">
        <w:t>Kraków, 19</w:t>
      </w:r>
      <w:r w:rsidR="004A0672" w:rsidRPr="008F7ADB">
        <w:t xml:space="preserve"> kwietnia 2024 r.</w:t>
      </w: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  <w:r w:rsidRPr="008F7ADB">
        <w:rPr>
          <w:b/>
          <w:sz w:val="28"/>
          <w:szCs w:val="28"/>
        </w:rPr>
        <w:t xml:space="preserve">ZAPYTANIE O WYCENĘ </w:t>
      </w: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  <w:r w:rsidRPr="008F7ADB">
        <w:rPr>
          <w:b/>
          <w:sz w:val="28"/>
          <w:szCs w:val="28"/>
        </w:rPr>
        <w:t xml:space="preserve">NA POTRZEBY OSZCZACOWANIA WARTOŚCI ZAMÓWIENIA </w:t>
      </w:r>
    </w:p>
    <w:p w:rsidR="004A0672" w:rsidRPr="008F7ADB" w:rsidRDefault="004A0672" w:rsidP="004A0672">
      <w:pPr>
        <w:spacing w:after="0"/>
        <w:jc w:val="both"/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F7ADB">
        <w:rPr>
          <w:rFonts w:cstheme="minorHAnsi"/>
          <w:b/>
          <w:sz w:val="24"/>
          <w:szCs w:val="24"/>
        </w:rPr>
        <w:t xml:space="preserve">W celu oszacowania wartości przyszłego zamówienia Fundacja Gospodarki i Administracji Publicznej zwraca się z prośbą o dokonanie szacunkowej wyceny usługi </w:t>
      </w:r>
      <w:r w:rsidR="006F677A" w:rsidRPr="008F7ADB">
        <w:rPr>
          <w:rFonts w:cstheme="minorHAnsi"/>
          <w:b/>
          <w:sz w:val="24"/>
          <w:szCs w:val="24"/>
        </w:rPr>
        <w:t>pn.</w:t>
      </w:r>
      <w:r w:rsidRPr="008F7ADB">
        <w:rPr>
          <w:rFonts w:cstheme="minorHAnsi"/>
          <w:b/>
          <w:sz w:val="24"/>
          <w:szCs w:val="24"/>
        </w:rPr>
        <w:t>:</w:t>
      </w:r>
    </w:p>
    <w:p w:rsidR="004A0672" w:rsidRPr="008F7ADB" w:rsidRDefault="00BF2603" w:rsidP="004A067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F7ADB">
        <w:rPr>
          <w:rFonts w:cstheme="minorHAnsi"/>
          <w:b/>
          <w:sz w:val="24"/>
          <w:szCs w:val="24"/>
          <w:u w:val="single"/>
        </w:rPr>
        <w:t>usługa specjalistycznego doradztwa biznesowego</w:t>
      </w:r>
      <w:r w:rsidRPr="008F7ADB">
        <w:rPr>
          <w:rFonts w:cstheme="minorHAnsi"/>
          <w:b/>
          <w:sz w:val="24"/>
          <w:szCs w:val="24"/>
          <w:u w:val="single"/>
        </w:rPr>
        <w:t xml:space="preserve"> </w:t>
      </w:r>
      <w:r w:rsidRPr="008F7ADB">
        <w:rPr>
          <w:rFonts w:cstheme="minorHAnsi"/>
          <w:b/>
          <w:sz w:val="24"/>
          <w:szCs w:val="24"/>
          <w:u w:val="single"/>
        </w:rPr>
        <w:t>dla Podmiotów Ekonomii Społecznej (w tym Przedsiębiorstw Społecznych)</w:t>
      </w:r>
      <w:r w:rsidR="004A0672" w:rsidRPr="008F7ADB">
        <w:rPr>
          <w:rFonts w:cstheme="minorHAnsi"/>
          <w:b/>
          <w:sz w:val="24"/>
          <w:szCs w:val="24"/>
          <w:u w:val="single"/>
        </w:rPr>
        <w:t xml:space="preserve"> w ramach projektu „Małopolski Ośrodek Wsparcia Ekonomii Społecznej - Miasto Kraków”.</w:t>
      </w: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</w:rPr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</w:rPr>
      </w:pPr>
    </w:p>
    <w:p w:rsidR="004A0672" w:rsidRPr="008F7ADB" w:rsidRDefault="004A0672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8F7ADB">
        <w:rPr>
          <w:rFonts w:cstheme="minorHAnsi"/>
          <w:b/>
        </w:rPr>
        <w:t>Zamawiający: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bookmarkStart w:id="0" w:name="_Hlk8198062"/>
      <w:r w:rsidRPr="008F7ADB">
        <w:rPr>
          <w:rFonts w:cstheme="minorHAnsi"/>
        </w:rPr>
        <w:t>Fundacja Gospodarki i Administracji Publicznej</w:t>
      </w:r>
    </w:p>
    <w:bookmarkEnd w:id="0"/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ul. ks. I. J. Skorupki 22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31-519 Kraków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NIP: 676 22 93 050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REGON: 120037591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KRS 0000232184</w:t>
      </w:r>
    </w:p>
    <w:p w:rsidR="00FA2E71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 xml:space="preserve">Adres strony internetowej Zamawiającego: </w:t>
      </w:r>
    </w:p>
    <w:p w:rsidR="00FA2E71" w:rsidRPr="008F7ADB" w:rsidRDefault="004F6986" w:rsidP="0099761E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hyperlink r:id="rId8" w:history="1">
        <w:r w:rsidR="00FA2E71" w:rsidRPr="008F7ADB">
          <w:rPr>
            <w:rStyle w:val="Hipercze"/>
            <w:rFonts w:cstheme="minorHAnsi"/>
          </w:rPr>
          <w:t>https://fundacjagap.pl/mowes-krakow/</w:t>
        </w:r>
      </w:hyperlink>
      <w:r w:rsidR="00FA2E71" w:rsidRPr="008F7ADB">
        <w:rPr>
          <w:rFonts w:cstheme="minorHAnsi"/>
        </w:rPr>
        <w:t xml:space="preserve"> </w:t>
      </w:r>
      <w:r w:rsidR="00FA2E71" w:rsidRPr="008F7ADB">
        <w:rPr>
          <w:rFonts w:cstheme="minorHAnsi"/>
          <w:color w:val="000000" w:themeColor="text1"/>
        </w:rPr>
        <w:t xml:space="preserve"> </w:t>
      </w:r>
    </w:p>
    <w:p w:rsidR="004A0672" w:rsidRPr="008F7ADB" w:rsidRDefault="004F6986" w:rsidP="0099761E">
      <w:pPr>
        <w:spacing w:after="0" w:line="240" w:lineRule="auto"/>
        <w:ind w:left="284"/>
        <w:jc w:val="both"/>
        <w:rPr>
          <w:rFonts w:cstheme="minorHAnsi"/>
          <w:color w:val="FF0000"/>
        </w:rPr>
      </w:pPr>
      <w:hyperlink r:id="rId9" w:history="1">
        <w:r w:rsidR="00FA2E71" w:rsidRPr="008F7ADB">
          <w:rPr>
            <w:rStyle w:val="Hipercze"/>
            <w:rFonts w:cstheme="minorHAnsi"/>
          </w:rPr>
          <w:t>https://es.malopolska.pl/owesy/subregion-krakowski</w:t>
        </w:r>
      </w:hyperlink>
      <w:r w:rsidR="00FA2E71" w:rsidRPr="008F7ADB">
        <w:rPr>
          <w:rFonts w:cstheme="minorHAnsi"/>
          <w:color w:val="000000" w:themeColor="text1"/>
        </w:rPr>
        <w:t xml:space="preserve"> </w:t>
      </w:r>
    </w:p>
    <w:p w:rsidR="004A0672" w:rsidRPr="008F7ADB" w:rsidRDefault="004A0672" w:rsidP="0099761E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4A0672" w:rsidRPr="008F7ADB" w:rsidRDefault="004A0672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8F7ADB">
        <w:rPr>
          <w:rFonts w:cstheme="minorHAnsi"/>
          <w:b/>
        </w:rPr>
        <w:t>Opis przedmiotu zamówienia:</w:t>
      </w: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Przedmiotem zamówienia </w:t>
      </w:r>
      <w:r w:rsidR="009E3334" w:rsidRPr="008F7ADB">
        <w:rPr>
          <w:rFonts w:cstheme="minorHAnsi"/>
          <w:color w:val="000000"/>
        </w:rPr>
        <w:t>jest</w:t>
      </w:r>
      <w:r w:rsidRPr="008F7ADB">
        <w:rPr>
          <w:rFonts w:cstheme="minorHAnsi"/>
          <w:color w:val="000000"/>
        </w:rPr>
        <w:t xml:space="preserve"> usług</w:t>
      </w:r>
      <w:r w:rsidR="009E3334" w:rsidRPr="008F7ADB">
        <w:rPr>
          <w:rFonts w:cstheme="minorHAnsi"/>
          <w:color w:val="000000"/>
        </w:rPr>
        <w:t>a</w:t>
      </w:r>
      <w:r w:rsidR="00BF2603" w:rsidRPr="008F7ADB">
        <w:rPr>
          <w:rFonts w:cstheme="minorHAnsi"/>
          <w:color w:val="000000"/>
        </w:rPr>
        <w:t xml:space="preserve"> </w:t>
      </w:r>
      <w:r w:rsidR="00BF2603" w:rsidRPr="008F7ADB">
        <w:rPr>
          <w:rFonts w:cstheme="minorHAnsi"/>
          <w:b/>
          <w:color w:val="000000"/>
          <w:sz w:val="24"/>
          <w:szCs w:val="24"/>
          <w:u w:val="single"/>
        </w:rPr>
        <w:t xml:space="preserve">specjalistycznego doradztwa biznesowego dla Podmiotów Ekonomii Społecznej (w tym Przedsiębiorstw Społecznych) </w:t>
      </w:r>
      <w:r w:rsidR="00BF2603" w:rsidRPr="008F7ADB">
        <w:rPr>
          <w:rFonts w:cstheme="minorHAnsi"/>
          <w:color w:val="000000"/>
        </w:rPr>
        <w:t xml:space="preserve"> </w:t>
      </w:r>
      <w:r w:rsidRPr="008F7ADB">
        <w:rPr>
          <w:rFonts w:cstheme="minorHAnsi"/>
          <w:color w:val="000000"/>
        </w:rPr>
        <w:t>w ramach projektu „</w:t>
      </w:r>
      <w:r w:rsidR="00547D5E" w:rsidRPr="008F7ADB">
        <w:rPr>
          <w:rFonts w:cstheme="minorHAnsi"/>
          <w:color w:val="000000"/>
          <w:u w:val="single"/>
        </w:rPr>
        <w:t xml:space="preserve">Małopolski Ośrodek Wsparcia Ekonomii </w:t>
      </w:r>
      <w:r w:rsidR="00547D5E" w:rsidRPr="008F7ADB">
        <w:rPr>
          <w:rFonts w:cstheme="minorHAnsi"/>
          <w:u w:val="single"/>
        </w:rPr>
        <w:t>Społecznej - Miasto Kraków</w:t>
      </w:r>
      <w:r w:rsidRPr="008F7ADB">
        <w:rPr>
          <w:rFonts w:cstheme="minorHAnsi"/>
        </w:rPr>
        <w:t xml:space="preserve">”, współfinansowanego </w:t>
      </w:r>
      <w:r w:rsidR="00B6194E" w:rsidRPr="008F7ADB">
        <w:rPr>
          <w:rFonts w:cstheme="minorHAnsi"/>
        </w:rPr>
        <w:t>z</w:t>
      </w:r>
      <w:bookmarkStart w:id="1" w:name="_GoBack"/>
      <w:bookmarkEnd w:id="1"/>
      <w:r w:rsidR="00B6194E" w:rsidRPr="008F7ADB">
        <w:rPr>
          <w:rFonts w:cstheme="minorHAnsi"/>
        </w:rPr>
        <w:t xml:space="preserve">e środków Europejskiego Funduszu Społecznego </w:t>
      </w:r>
      <w:r w:rsidR="00B6194E" w:rsidRPr="008F7ADB">
        <w:rPr>
          <w:rFonts w:cstheme="minorHAnsi"/>
          <w:color w:val="000000"/>
        </w:rPr>
        <w:t xml:space="preserve">Plus. </w:t>
      </w:r>
    </w:p>
    <w:p w:rsidR="00B6194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Projekt 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:rsidR="004A0672" w:rsidRPr="008F7ADB" w:rsidRDefault="004A0672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b/>
        </w:rPr>
        <w:t>Szczegółowy opis przedmiotu zamówienia:</w:t>
      </w: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Przedmiotem zamówienia jest </w:t>
      </w:r>
      <w:r w:rsidRPr="008F7ADB">
        <w:rPr>
          <w:rFonts w:cstheme="minorHAnsi"/>
          <w:b/>
          <w:color w:val="000000"/>
        </w:rPr>
        <w:t>usługa specjalistycznego doradztwa biznesowego dla  Podmiotów Ekonomii Społecznej (w tym Przedsiębiorstw Społecznych)</w:t>
      </w:r>
      <w:r w:rsidRPr="008F7ADB">
        <w:rPr>
          <w:rFonts w:cstheme="minorHAnsi"/>
          <w:color w:val="000000"/>
        </w:rPr>
        <w:t xml:space="preserve"> w wymiarze średnio od 5 do 15 godzin doradztwa na jeden Podmiot.</w:t>
      </w: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Doradztwo obejmuje m.in. następujące zagadnienia:</w:t>
      </w:r>
    </w:p>
    <w:p w:rsidR="00BF2603" w:rsidRPr="008F7ADB" w:rsidRDefault="00BF2603" w:rsidP="00BF260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lastRenderedPageBreak/>
        <w:t>prowadzenie i rozwój działalności gospodarczej</w:t>
      </w:r>
    </w:p>
    <w:p w:rsidR="00BF2603" w:rsidRPr="008F7ADB" w:rsidRDefault="00BF2603" w:rsidP="00BF260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pomoc w opracowaniu biznesplanu lub/i studium wykonalności dla inwestycji, </w:t>
      </w:r>
    </w:p>
    <w:p w:rsidR="00BF2603" w:rsidRPr="008F7ADB" w:rsidRDefault="00BF2603" w:rsidP="00BF260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wsparcie w opracowaniu założeń do nowych przedsięwzięć biznesowych, m.in. z wyk</w:t>
      </w:r>
      <w:r w:rsidR="001D62D3" w:rsidRPr="008F7ADB">
        <w:rPr>
          <w:rFonts w:cstheme="minorHAnsi"/>
          <w:color w:val="000000"/>
        </w:rPr>
        <w:t xml:space="preserve">orzystaniem modelu biznesowego </w:t>
      </w:r>
      <w:proofErr w:type="spellStart"/>
      <w:r w:rsidRPr="008F7ADB">
        <w:rPr>
          <w:rFonts w:cstheme="minorHAnsi"/>
          <w:color w:val="000000"/>
        </w:rPr>
        <w:t>Canvas</w:t>
      </w:r>
      <w:proofErr w:type="spellEnd"/>
    </w:p>
    <w:p w:rsidR="00BF2603" w:rsidRPr="008F7ADB" w:rsidRDefault="00BF2603" w:rsidP="00BF260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planowanie strategiczne w zakresie działalności gospodarczej, w tym np. tworzenie koncepcji zwiększenia wolumenu sprzedaży </w:t>
      </w:r>
    </w:p>
    <w:p w:rsidR="00BF2603" w:rsidRPr="008F7ADB" w:rsidRDefault="00BF2603" w:rsidP="00BF260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wsparcie w rozpoz</w:t>
      </w:r>
      <w:r w:rsidR="001D62D3" w:rsidRPr="008F7ADB">
        <w:rPr>
          <w:rFonts w:cstheme="minorHAnsi"/>
          <w:color w:val="000000"/>
        </w:rPr>
        <w:t>na</w:t>
      </w:r>
      <w:r w:rsidRPr="008F7ADB">
        <w:rPr>
          <w:rFonts w:cstheme="minorHAnsi"/>
          <w:color w:val="000000"/>
        </w:rPr>
        <w:t>niu zapotrzebowania rynku na produkty i usługi oferowane przez podmiot</w:t>
      </w:r>
    </w:p>
    <w:p w:rsidR="00BF2603" w:rsidRPr="008F7ADB" w:rsidRDefault="00BF2603" w:rsidP="00BF260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wsparcie w dotarciu do nowych potencjalnych</w:t>
      </w:r>
      <w:r w:rsidR="001D62D3" w:rsidRPr="008F7ADB">
        <w:rPr>
          <w:rFonts w:cstheme="minorHAnsi"/>
          <w:color w:val="000000"/>
        </w:rPr>
        <w:t xml:space="preserve"> </w:t>
      </w:r>
      <w:r w:rsidRPr="008F7ADB">
        <w:rPr>
          <w:rFonts w:cstheme="minorHAnsi"/>
          <w:color w:val="000000"/>
        </w:rPr>
        <w:t>klientów/kontrahentów/partnerów biznesowych</w:t>
      </w:r>
    </w:p>
    <w:p w:rsidR="00BF2603" w:rsidRPr="008F7ADB" w:rsidRDefault="00BF2603" w:rsidP="00BF2603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inne zgodnie z zapotrzebowaniem podmiotu</w:t>
      </w:r>
    </w:p>
    <w:p w:rsidR="00B6194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2D514A" w:rsidRPr="008F7ADB" w:rsidRDefault="002D514A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Jednorazowo usługa zostanie powierzona w wymiarze od 5 do 15 godzin dla jednego Podmiotu.</w:t>
      </w:r>
    </w:p>
    <w:p w:rsidR="002D514A" w:rsidRPr="008F7ADB" w:rsidRDefault="002D514A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547D5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Definicja podmiotu ekonomii społecznej</w:t>
      </w:r>
      <w:r w:rsidR="00043990" w:rsidRPr="008F7ADB">
        <w:rPr>
          <w:rFonts w:cstheme="minorHAnsi"/>
          <w:color w:val="000000"/>
        </w:rPr>
        <w:t xml:space="preserve"> oraz przedsiębiorstwa społecznego – zgodnie z</w:t>
      </w:r>
      <w:r w:rsidRPr="008F7ADB">
        <w:rPr>
          <w:rFonts w:cstheme="minorHAnsi"/>
          <w:color w:val="000000"/>
        </w:rPr>
        <w:t xml:space="preserve"> ustaw</w:t>
      </w:r>
      <w:r w:rsidR="00043990" w:rsidRPr="008F7ADB">
        <w:rPr>
          <w:rFonts w:cstheme="minorHAnsi"/>
          <w:color w:val="000000"/>
        </w:rPr>
        <w:t xml:space="preserve">ą z dnia 5 sierpnia 2022 r. o ekonomii społecznej </w:t>
      </w:r>
      <w:r w:rsidRPr="008F7ADB">
        <w:rPr>
          <w:rFonts w:cstheme="minorHAnsi"/>
          <w:color w:val="000000"/>
        </w:rPr>
        <w:t xml:space="preserve"> </w:t>
      </w:r>
      <w:r w:rsidR="00043990" w:rsidRPr="008F7ADB">
        <w:rPr>
          <w:rFonts w:cstheme="minorHAnsi"/>
          <w:color w:val="000000"/>
        </w:rPr>
        <w:t>(Dz. U. 2022 poz. 1812).</w:t>
      </w:r>
    </w:p>
    <w:p w:rsidR="00547D5E" w:rsidRPr="008F7ADB" w:rsidRDefault="00547D5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 xml:space="preserve">Dodatkowe informacje dot. przedmiotu zamówienia 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Zakłada się, że usługa dla jednego podmiotu będzie obejmowała około 10 godzin (średnio między 5 a 1</w:t>
      </w:r>
      <w:r w:rsidR="00CD0AFF" w:rsidRPr="008F7ADB">
        <w:rPr>
          <w:rFonts w:cstheme="minorHAnsi"/>
          <w:color w:val="000000"/>
        </w:rPr>
        <w:t>5</w:t>
      </w:r>
      <w:r w:rsidRPr="008F7ADB">
        <w:rPr>
          <w:rFonts w:cstheme="minorHAnsi"/>
          <w:color w:val="000000"/>
        </w:rPr>
        <w:t xml:space="preserve"> godzin) – wymiar usługi dla jednego </w:t>
      </w:r>
      <w:r w:rsidR="00BF2603" w:rsidRPr="008F7ADB">
        <w:rPr>
          <w:rFonts w:cstheme="minorHAnsi"/>
          <w:color w:val="000000"/>
        </w:rPr>
        <w:t xml:space="preserve">PES </w:t>
      </w:r>
      <w:r w:rsidRPr="008F7ADB">
        <w:rPr>
          <w:rFonts w:cstheme="minorHAnsi"/>
          <w:color w:val="000000"/>
        </w:rPr>
        <w:t xml:space="preserve">zostanie każdorazowo ustalony przez Zamawiającego. 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  <w:color w:val="000000"/>
        </w:rPr>
        <w:t xml:space="preserve">Usługa będzie realizowana w terminach uzgodnionych w trybie roboczym między </w:t>
      </w:r>
      <w:r w:rsidRPr="008F7ADB">
        <w:rPr>
          <w:rFonts w:cstheme="minorHAnsi"/>
        </w:rPr>
        <w:t>Wykonawcą i Podmiotem (odbiorcą us</w:t>
      </w:r>
      <w:r w:rsidR="008F3525" w:rsidRPr="008F7ADB">
        <w:rPr>
          <w:rFonts w:cstheme="minorHAnsi"/>
        </w:rPr>
        <w:t xml:space="preserve">ługi), z uwzględnieniem potrzeb Podmiotu. </w:t>
      </w:r>
    </w:p>
    <w:p w:rsidR="00AA414C" w:rsidRPr="008F7ADB" w:rsidRDefault="00AA414C" w:rsidP="0099761E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 xml:space="preserve">Kod CPV: </w:t>
      </w:r>
    </w:p>
    <w:p w:rsidR="00BF2603" w:rsidRPr="008F7ADB" w:rsidRDefault="00BF2603" w:rsidP="00BF2603">
      <w:pPr>
        <w:pStyle w:val="Akapitzlist"/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72221000-0 Usługi doradcze w zakresie analizy biznesowej;</w:t>
      </w:r>
    </w:p>
    <w:p w:rsidR="00BF2603" w:rsidRPr="008F7ADB" w:rsidRDefault="00BF2603" w:rsidP="00BF2603">
      <w:pPr>
        <w:pStyle w:val="Akapitzlist"/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9410000-1 Usługi doradcze w zakresie działalności gospodarczej i zarządzania</w:t>
      </w:r>
    </w:p>
    <w:p w:rsidR="004A0672" w:rsidRPr="008F7ADB" w:rsidRDefault="00BF2603" w:rsidP="00BF2603">
      <w:pPr>
        <w:pStyle w:val="Akapitzlist"/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79411100-9 Usługi doradcze w zakresie rozwoju działalności gospodarczej</w:t>
      </w:r>
    </w:p>
    <w:p w:rsidR="004A0672" w:rsidRPr="008F7ADB" w:rsidRDefault="004A0672" w:rsidP="0099761E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1"/>
          <w:numId w:val="1"/>
        </w:numP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>Miejsce i forma realizacji usługi</w:t>
      </w:r>
    </w:p>
    <w:p w:rsidR="008F3525" w:rsidRPr="008F7ADB" w:rsidRDefault="00AA414C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  <w:color w:val="000000"/>
        </w:rPr>
        <w:t xml:space="preserve">Usługa może być realizowana </w:t>
      </w:r>
      <w:r w:rsidR="008F3525" w:rsidRPr="008F7ADB">
        <w:rPr>
          <w:rFonts w:cstheme="minorHAnsi"/>
          <w:color w:val="000000"/>
        </w:rPr>
        <w:t xml:space="preserve">w formule stacjonarnej lub zdalnej, </w:t>
      </w:r>
      <w:r w:rsidR="008F3525" w:rsidRPr="008F7ADB">
        <w:rPr>
          <w:rFonts w:cstheme="minorHAnsi"/>
        </w:rPr>
        <w:t xml:space="preserve">z uwzględnieniem potrzeb Podmiotu. </w:t>
      </w:r>
    </w:p>
    <w:p w:rsidR="008F3525" w:rsidRPr="008F7ADB" w:rsidRDefault="008F3525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</w:rPr>
        <w:t>Usługa w formule stacjonarnej może być realizowana w: siedzibie Podmiotu (Miasto Kraków), w biurze projektu (Kraków, ul. Prądnicka 1</w:t>
      </w:r>
      <w:r w:rsidR="00017E29" w:rsidRPr="008F7ADB">
        <w:rPr>
          <w:rFonts w:cstheme="minorHAnsi"/>
        </w:rPr>
        <w:t>0</w:t>
      </w:r>
      <w:r w:rsidRPr="008F7ADB">
        <w:rPr>
          <w:rFonts w:cstheme="minorHAnsi"/>
        </w:rPr>
        <w:t xml:space="preserve">) – miejsce dostosowane do potrzeb osób z niepełnosprawnościami, w siedzibie Zamawiającego (Kraków, ul. ks. I. J. Skorupki 22) – w zależności od potrzeb Podmiotu. </w:t>
      </w:r>
    </w:p>
    <w:p w:rsidR="004A0672" w:rsidRPr="008F7ADB" w:rsidRDefault="004A0672" w:rsidP="00997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 xml:space="preserve">Termin realizacji: </w:t>
      </w:r>
    </w:p>
    <w:p w:rsidR="00AA414C" w:rsidRPr="008F7ADB" w:rsidRDefault="00AA414C" w:rsidP="0099761E">
      <w:pPr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Przedmiot zamówienia będzie r</w:t>
      </w:r>
      <w:r w:rsidR="00BF2603" w:rsidRPr="008F7ADB">
        <w:rPr>
          <w:rFonts w:cstheme="minorHAnsi"/>
        </w:rPr>
        <w:t>ealizowany w okresie od maja</w:t>
      </w:r>
      <w:r w:rsidRPr="008F7ADB">
        <w:rPr>
          <w:rFonts w:cstheme="minorHAnsi"/>
        </w:rPr>
        <w:t xml:space="preserve"> 2024 do czerwca 2029 roku, przy czym współpraca z jednym podmiotem będzie realizowana w okresie kilku miesięcy w zależności od potrzeb i ustaleń dokonanych w trybie roboczym między Zamawiającym, Wykonawcą i Podmiotem (odbiorcą usługi).</w:t>
      </w:r>
    </w:p>
    <w:p w:rsidR="00AA414C" w:rsidRPr="008F7ADB" w:rsidRDefault="00AA414C" w:rsidP="0099761E">
      <w:pPr>
        <w:spacing w:after="0" w:line="240" w:lineRule="auto"/>
        <w:ind w:firstLine="284"/>
        <w:rPr>
          <w:rFonts w:cstheme="minorHAnsi"/>
        </w:rPr>
      </w:pPr>
    </w:p>
    <w:p w:rsidR="00CF373D" w:rsidRPr="008F7ADB" w:rsidRDefault="00CF373D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 xml:space="preserve">Wymagania wobec wykonawcy </w:t>
      </w:r>
    </w:p>
    <w:p w:rsidR="00CF373D" w:rsidRPr="008F7ADB" w:rsidRDefault="00E20344" w:rsidP="0099761E">
      <w:pPr>
        <w:pStyle w:val="Akapitzlist"/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Realizacja przedmiotu zamówienia może być powierzona jedynie Wykonawcy spełniające</w:t>
      </w:r>
      <w:r w:rsidR="00655DAB" w:rsidRPr="008F7ADB">
        <w:rPr>
          <w:rFonts w:cstheme="minorHAnsi"/>
        </w:rPr>
        <w:t>mu</w:t>
      </w:r>
      <w:r w:rsidRPr="008F7ADB">
        <w:rPr>
          <w:rFonts w:cstheme="minorHAnsi"/>
        </w:rPr>
        <w:t xml:space="preserve"> następujące warunki:</w:t>
      </w:r>
    </w:p>
    <w:p w:rsidR="00904885" w:rsidRPr="008F7ADB" w:rsidRDefault="00904885" w:rsidP="0099761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 xml:space="preserve">min. 3 lata doświadczenia w prowadzeniu usługi specjalistycznego doradztwa w obszarze obejmującym niniejsze zapytanie </w:t>
      </w:r>
    </w:p>
    <w:p w:rsidR="00904885" w:rsidRPr="008F7ADB" w:rsidRDefault="00904885" w:rsidP="0099761E">
      <w:pPr>
        <w:pStyle w:val="Akapitzlist"/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LUB</w:t>
      </w:r>
    </w:p>
    <w:p w:rsidR="00CF373D" w:rsidRPr="008F7ADB" w:rsidRDefault="00904885" w:rsidP="0099761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lastRenderedPageBreak/>
        <w:t>min. 2 lata doświadczenia w prowadzeniu danego doradztwa usługi specjalistycznego doradztwa w obszarze obejmującym niniejsze zapytanie i 100 godzin realizowanego doradztwa w tym zakresie</w:t>
      </w:r>
      <w:r w:rsidR="00E20344" w:rsidRPr="008F7ADB">
        <w:rPr>
          <w:rFonts w:cstheme="minorHAnsi"/>
        </w:rPr>
        <w:t>.</w:t>
      </w:r>
    </w:p>
    <w:p w:rsidR="00904885" w:rsidRPr="008F7ADB" w:rsidRDefault="00904885" w:rsidP="0099761E">
      <w:pPr>
        <w:spacing w:after="0" w:line="240" w:lineRule="auto"/>
        <w:rPr>
          <w:rFonts w:cstheme="minorHAnsi"/>
          <w:b/>
        </w:rPr>
      </w:pPr>
    </w:p>
    <w:p w:rsidR="00AA414C" w:rsidRPr="008F7ADB" w:rsidRDefault="00AA414C" w:rsidP="00BF2603">
      <w:pPr>
        <w:pStyle w:val="Akapitzlist"/>
        <w:keepNext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Składanie propozycji cenowych:</w:t>
      </w:r>
    </w:p>
    <w:p w:rsidR="009E3334" w:rsidRPr="008F7ADB" w:rsidRDefault="00356177" w:rsidP="009E333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W propozycji cenowej należy wskazać szacunkową wartość zamówienia netto za jedną godzinę usług</w:t>
      </w:r>
      <w:r w:rsidR="00DF6EEC" w:rsidRPr="008F7ADB">
        <w:rPr>
          <w:rFonts w:cstheme="minorHAnsi"/>
        </w:rPr>
        <w:t>i</w:t>
      </w:r>
      <w:r w:rsidRPr="008F7ADB">
        <w:rPr>
          <w:rFonts w:cstheme="minorHAnsi"/>
        </w:rPr>
        <w:t xml:space="preserve"> specjalistycznego doradztwa (tj. bez podatku VAT)</w:t>
      </w:r>
      <w:r w:rsidRPr="008F7ADB">
        <w:rPr>
          <w:rStyle w:val="Odwoanieprzypisudolnego"/>
          <w:rFonts w:cstheme="minorHAnsi"/>
        </w:rPr>
        <w:footnoteReference w:id="1"/>
      </w:r>
      <w:r w:rsidRPr="008F7ADB">
        <w:rPr>
          <w:rFonts w:cstheme="minorHAnsi"/>
        </w:rPr>
        <w:t>, przy uwzględnieniu że jednorazowo usługa zostanie powierzona w wymiarze od 5 do 15 godzin dla jedn</w:t>
      </w:r>
      <w:r w:rsidR="009E3334" w:rsidRPr="008F7ADB">
        <w:rPr>
          <w:rFonts w:cstheme="minorHAnsi"/>
        </w:rPr>
        <w:t>ego Podmiotu.</w:t>
      </w:r>
    </w:p>
    <w:p w:rsidR="009E3334" w:rsidRPr="008F7ADB" w:rsidRDefault="009E3334" w:rsidP="009E333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Rozliczenie zrealizowanej usługi następować będzie na podstawie faktycznie zrealizowanych godzin doradztwa.</w:t>
      </w:r>
    </w:p>
    <w:p w:rsidR="00AA414C" w:rsidRPr="008F7ADB" w:rsidRDefault="00D470F2" w:rsidP="0099761E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 xml:space="preserve">Składanie propozycji cenowych dokonywane jest </w:t>
      </w:r>
      <w:r w:rsidR="00AA414C" w:rsidRPr="008F7ADB">
        <w:rPr>
          <w:rFonts w:cstheme="minorHAnsi"/>
        </w:rPr>
        <w:t xml:space="preserve">w formie skanu wypełnionego i podpisanego </w:t>
      </w:r>
      <w:r w:rsidR="00AA414C" w:rsidRPr="008F7ADB">
        <w:rPr>
          <w:rFonts w:cstheme="minorHAnsi"/>
          <w:b/>
        </w:rPr>
        <w:t>Załącznika nr 1 Oświadczenie o proponowanej cenie</w:t>
      </w:r>
      <w:r w:rsidRPr="008F7ADB">
        <w:rPr>
          <w:rFonts w:cstheme="minorHAnsi"/>
          <w:b/>
        </w:rPr>
        <w:t xml:space="preserve"> </w:t>
      </w:r>
      <w:r w:rsidRPr="008F7ADB">
        <w:rPr>
          <w:rFonts w:cstheme="minorHAnsi"/>
        </w:rPr>
        <w:t>LUB podpisanego podpisem elektronicznym, przesłanego w formie pliku PDF</w:t>
      </w:r>
      <w:r w:rsidR="001D62D3" w:rsidRPr="008F7ADB">
        <w:rPr>
          <w:rFonts w:cstheme="minorHAnsi"/>
        </w:rPr>
        <w:t xml:space="preserve"> na adres e-mail: </w:t>
      </w:r>
      <w:r w:rsidR="00BF2603" w:rsidRPr="008F7ADB">
        <w:rPr>
          <w:rFonts w:cstheme="minorHAnsi"/>
        </w:rPr>
        <w:t>magdalena.banas@fundacjagap.pl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Termin składania propozycji cenowych</w:t>
      </w:r>
    </w:p>
    <w:p w:rsidR="00AA414C" w:rsidRPr="008F7ADB" w:rsidRDefault="00AA414C" w:rsidP="0099761E">
      <w:pPr>
        <w:pStyle w:val="Akapitzlist"/>
        <w:spacing w:after="0" w:line="240" w:lineRule="auto"/>
        <w:ind w:left="284"/>
        <w:rPr>
          <w:rFonts w:cstheme="minorHAnsi"/>
          <w:color w:val="FF0000"/>
        </w:rPr>
      </w:pPr>
      <w:r w:rsidRPr="008F7ADB">
        <w:rPr>
          <w:rFonts w:cstheme="minorHAnsi"/>
        </w:rPr>
        <w:t xml:space="preserve">Propozycje cenowe należy składać </w:t>
      </w:r>
      <w:r w:rsidRPr="008F7ADB">
        <w:rPr>
          <w:rFonts w:cstheme="minorHAnsi"/>
          <w:u w:val="single"/>
        </w:rPr>
        <w:t xml:space="preserve">do dnia </w:t>
      </w:r>
      <w:r w:rsidR="001D62D3" w:rsidRPr="008F7ADB">
        <w:rPr>
          <w:rFonts w:cstheme="minorHAnsi"/>
          <w:u w:val="single"/>
        </w:rPr>
        <w:t>6 maja</w:t>
      </w:r>
      <w:r w:rsidRPr="008F7ADB">
        <w:rPr>
          <w:rFonts w:cstheme="minorHAnsi"/>
          <w:u w:val="single"/>
        </w:rPr>
        <w:t xml:space="preserve"> </w:t>
      </w:r>
      <w:r w:rsidR="000B5AD4" w:rsidRPr="008F7ADB">
        <w:rPr>
          <w:rFonts w:cstheme="minorHAnsi"/>
          <w:u w:val="single"/>
        </w:rPr>
        <w:t xml:space="preserve">2024 r. </w:t>
      </w:r>
    </w:p>
    <w:p w:rsidR="006D7DE3" w:rsidRPr="008F7ADB" w:rsidRDefault="006D7DE3" w:rsidP="0099761E">
      <w:pPr>
        <w:pStyle w:val="Akapitzlist"/>
        <w:spacing w:after="0" w:line="240" w:lineRule="auto"/>
        <w:ind w:left="284"/>
        <w:rPr>
          <w:rFonts w:cstheme="minorHAnsi"/>
          <w:color w:val="FF0000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Informacje dodatkowe:</w:t>
      </w:r>
    </w:p>
    <w:p w:rsidR="00AA414C" w:rsidRPr="008F7ADB" w:rsidRDefault="00AA414C" w:rsidP="0099761E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Niniejszy dokument nie stanowi oferty w myśl art. 66 Kodeksu Cywilnego i nie może stanowić podstawy roszczeń wobec Zamawiającego.</w:t>
      </w:r>
    </w:p>
    <w:p w:rsidR="00AA414C" w:rsidRPr="008F7ADB" w:rsidRDefault="00AA414C" w:rsidP="0099761E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Style w:val="Hipercze"/>
          <w:rFonts w:cstheme="minorHAnsi"/>
        </w:rPr>
      </w:pPr>
      <w:r w:rsidRPr="008F7ADB">
        <w:rPr>
          <w:rFonts w:cstheme="minorHAnsi"/>
        </w:rPr>
        <w:t xml:space="preserve">Dodatkowych informacji udziela: </w:t>
      </w:r>
      <w:r w:rsidR="001D62D3" w:rsidRPr="008F7ADB">
        <w:rPr>
          <w:rFonts w:cstheme="minorHAnsi"/>
        </w:rPr>
        <w:t>Magdalena Banaś</w:t>
      </w:r>
      <w:r w:rsidRPr="008F7ADB">
        <w:rPr>
          <w:rFonts w:cstheme="minorHAnsi"/>
        </w:rPr>
        <w:t xml:space="preserve">, tel. 12 423 76 05, e-mail </w:t>
      </w:r>
      <w:r w:rsidR="001D62D3" w:rsidRPr="008F7ADB">
        <w:rPr>
          <w:rFonts w:cstheme="minorHAnsi"/>
        </w:rPr>
        <w:t>magdalena.banas@fundacjagap.pl</w:t>
      </w:r>
    </w:p>
    <w:p w:rsidR="00AA414C" w:rsidRPr="008F7ADB" w:rsidRDefault="00AA414C" w:rsidP="0099761E">
      <w:pPr>
        <w:pStyle w:val="Akapitzlist"/>
        <w:spacing w:after="0" w:line="240" w:lineRule="auto"/>
        <w:ind w:left="567"/>
        <w:rPr>
          <w:rFonts w:cstheme="minorHAnsi"/>
        </w:rPr>
      </w:pPr>
    </w:p>
    <w:p w:rsidR="00AA414C" w:rsidRPr="008F7ADB" w:rsidRDefault="00AA414C" w:rsidP="0099761E">
      <w:pPr>
        <w:spacing w:after="0" w:line="240" w:lineRule="auto"/>
        <w:rPr>
          <w:rFonts w:cstheme="minorHAnsi"/>
        </w:rPr>
      </w:pPr>
    </w:p>
    <w:p w:rsidR="00AA414C" w:rsidRPr="008F7ADB" w:rsidRDefault="00AA414C" w:rsidP="0099761E">
      <w:pPr>
        <w:spacing w:after="0" w:line="240" w:lineRule="auto"/>
        <w:rPr>
          <w:rFonts w:cstheme="minorHAnsi"/>
          <w:b/>
        </w:rPr>
      </w:pPr>
      <w:r w:rsidRPr="008F7ADB">
        <w:rPr>
          <w:rFonts w:cstheme="minorHAnsi"/>
          <w:b/>
        </w:rPr>
        <w:t>Załączniki:</w:t>
      </w:r>
    </w:p>
    <w:p w:rsidR="00AA414C" w:rsidRPr="008F7ADB" w:rsidRDefault="00AA414C" w:rsidP="0099761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Załącznik nr 1 Oświadczenie o proponowanej cenie</w:t>
      </w:r>
    </w:p>
    <w:p w:rsidR="00AA414C" w:rsidRPr="008F7ADB" w:rsidRDefault="00AA414C" w:rsidP="0099761E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AA414C" w:rsidRPr="008F7ADB" w:rsidRDefault="00AA414C" w:rsidP="00AA414C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8F7ADB">
        <w:rPr>
          <w:rFonts w:cstheme="minorHAnsi"/>
          <w:sz w:val="20"/>
          <w:szCs w:val="20"/>
        </w:rPr>
        <w:t>……………………………………………………</w:t>
      </w:r>
    </w:p>
    <w:p w:rsidR="00AA414C" w:rsidRPr="0099761E" w:rsidRDefault="00AA414C" w:rsidP="00AA414C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8F7ADB">
        <w:rPr>
          <w:rFonts w:cstheme="minorHAnsi"/>
          <w:sz w:val="20"/>
          <w:szCs w:val="20"/>
        </w:rPr>
        <w:t>podpis przedstawiciela Zamawiającego</w:t>
      </w:r>
      <w:r w:rsidRPr="0099761E">
        <w:rPr>
          <w:rFonts w:cstheme="minorHAnsi"/>
          <w:sz w:val="20"/>
          <w:szCs w:val="20"/>
        </w:rPr>
        <w:t xml:space="preserve"> </w:t>
      </w:r>
    </w:p>
    <w:p w:rsidR="004A0672" w:rsidRDefault="004A0672"/>
    <w:p w:rsidR="00D31056" w:rsidRDefault="00D31056"/>
    <w:sectPr w:rsidR="00D31056" w:rsidSect="00E218B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86" w:rsidRDefault="004F6986" w:rsidP="004C6C41">
      <w:pPr>
        <w:spacing w:after="0" w:line="240" w:lineRule="auto"/>
      </w:pPr>
      <w:r>
        <w:separator/>
      </w:r>
    </w:p>
  </w:endnote>
  <w:endnote w:type="continuationSeparator" w:id="0">
    <w:p w:rsidR="004F6986" w:rsidRDefault="004F6986" w:rsidP="004C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41" w:rsidRDefault="004C6C41" w:rsidP="004C6C41">
    <w:pPr>
      <w:pStyle w:val="NormalnyWeb"/>
    </w:pPr>
  </w:p>
  <w:p w:rsidR="004C6C41" w:rsidRDefault="004C6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56" w:rsidRDefault="00D31056">
    <w:pPr>
      <w:pStyle w:val="Stopka"/>
    </w:pPr>
    <w:r w:rsidRPr="00E218B1">
      <w:rPr>
        <w:noProof/>
      </w:rPr>
      <w:drawing>
        <wp:anchor distT="0" distB="0" distL="114300" distR="114300" simplePos="0" relativeHeight="251662336" behindDoc="1" locked="0" layoutInCell="1" allowOverlap="1" wp14:anchorId="478F8CA6" wp14:editId="6913928C">
          <wp:simplePos x="0" y="0"/>
          <wp:positionH relativeFrom="column">
            <wp:posOffset>-358140</wp:posOffset>
          </wp:positionH>
          <wp:positionV relativeFrom="paragraph">
            <wp:posOffset>-320675</wp:posOffset>
          </wp:positionV>
          <wp:extent cx="6445885" cy="853440"/>
          <wp:effectExtent l="0" t="0" r="0" b="3810"/>
          <wp:wrapTight wrapText="bothSides">
            <wp:wrapPolygon edited="0">
              <wp:start x="0" y="0"/>
              <wp:lineTo x="0" y="21214"/>
              <wp:lineTo x="21513" y="21214"/>
              <wp:lineTo x="21513" y="0"/>
              <wp:lineTo x="0" y="0"/>
            </wp:wrapPolygon>
          </wp:wrapTight>
          <wp:docPr id="4" name="Obraz 4" descr="C:\Users\User\Documents\MSW\MOWES_3\Promocja\logotypy\belka dol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cuments\MSW\MOWES_3\Promocja\logotypy\belka dol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88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86" w:rsidRDefault="004F6986" w:rsidP="004C6C41">
      <w:pPr>
        <w:spacing w:after="0" w:line="240" w:lineRule="auto"/>
      </w:pPr>
      <w:r>
        <w:separator/>
      </w:r>
    </w:p>
  </w:footnote>
  <w:footnote w:type="continuationSeparator" w:id="0">
    <w:p w:rsidR="004F6986" w:rsidRDefault="004F6986" w:rsidP="004C6C41">
      <w:pPr>
        <w:spacing w:after="0" w:line="240" w:lineRule="auto"/>
      </w:pPr>
      <w:r>
        <w:continuationSeparator/>
      </w:r>
    </w:p>
  </w:footnote>
  <w:footnote w:id="1">
    <w:p w:rsidR="00356177" w:rsidRDefault="00356177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41" w:rsidRDefault="00E218B1" w:rsidP="00D31056">
    <w:pPr>
      <w:pStyle w:val="Nagwek"/>
      <w:tabs>
        <w:tab w:val="clear" w:pos="4536"/>
        <w:tab w:val="clear" w:pos="9072"/>
        <w:tab w:val="left" w:pos="5088"/>
      </w:tabs>
    </w:pPr>
    <w:r w:rsidRPr="00E218B1">
      <w:rPr>
        <w:noProof/>
      </w:rPr>
      <w:drawing>
        <wp:anchor distT="0" distB="0" distL="114300" distR="114300" simplePos="0" relativeHeight="251661312" behindDoc="1" locked="0" layoutInCell="1" allowOverlap="1" wp14:anchorId="02F5EC18" wp14:editId="2F6F087F">
          <wp:simplePos x="0" y="0"/>
          <wp:positionH relativeFrom="column">
            <wp:posOffset>-594995</wp:posOffset>
          </wp:positionH>
          <wp:positionV relativeFrom="paragraph">
            <wp:posOffset>-213360</wp:posOffset>
          </wp:positionV>
          <wp:extent cx="6927215" cy="875030"/>
          <wp:effectExtent l="0" t="0" r="6985" b="1270"/>
          <wp:wrapTight wrapText="bothSides">
            <wp:wrapPolygon edited="0">
              <wp:start x="0" y="0"/>
              <wp:lineTo x="0" y="21161"/>
              <wp:lineTo x="21562" y="21161"/>
              <wp:lineTo x="21562" y="0"/>
              <wp:lineTo x="0" y="0"/>
            </wp:wrapPolygon>
          </wp:wrapTight>
          <wp:docPr id="1" name="Obraz 1" descr="C:\Users\User\Documents\MSW\MOWES_3\Promocja\logotypy\belka gór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Documents\MSW\MOWES_3\Promocja\logotypy\belka gór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0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F3C"/>
    <w:multiLevelType w:val="multilevel"/>
    <w:tmpl w:val="BA166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9660C05"/>
    <w:multiLevelType w:val="hybridMultilevel"/>
    <w:tmpl w:val="B574A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6B23"/>
    <w:multiLevelType w:val="hybridMultilevel"/>
    <w:tmpl w:val="732E2212"/>
    <w:lvl w:ilvl="0" w:tplc="2B9EBC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0E2A5D"/>
    <w:multiLevelType w:val="hybridMultilevel"/>
    <w:tmpl w:val="59FEF8AA"/>
    <w:lvl w:ilvl="0" w:tplc="2FCE6480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A79E6"/>
    <w:multiLevelType w:val="hybridMultilevel"/>
    <w:tmpl w:val="9F004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D3"/>
    <w:rsid w:val="00017E29"/>
    <w:rsid w:val="00043990"/>
    <w:rsid w:val="000B5AD4"/>
    <w:rsid w:val="000B71AB"/>
    <w:rsid w:val="001621EB"/>
    <w:rsid w:val="001D62D3"/>
    <w:rsid w:val="002D514A"/>
    <w:rsid w:val="00356177"/>
    <w:rsid w:val="004160E7"/>
    <w:rsid w:val="004A0672"/>
    <w:rsid w:val="004C6C41"/>
    <w:rsid w:val="004F6986"/>
    <w:rsid w:val="00547D5E"/>
    <w:rsid w:val="005E6A9E"/>
    <w:rsid w:val="00655DAB"/>
    <w:rsid w:val="00673369"/>
    <w:rsid w:val="006D7DE3"/>
    <w:rsid w:val="006F677A"/>
    <w:rsid w:val="007F3DD3"/>
    <w:rsid w:val="008A1286"/>
    <w:rsid w:val="008F3525"/>
    <w:rsid w:val="008F7ADB"/>
    <w:rsid w:val="00904885"/>
    <w:rsid w:val="0099761E"/>
    <w:rsid w:val="009D7446"/>
    <w:rsid w:val="009E3334"/>
    <w:rsid w:val="00AA414C"/>
    <w:rsid w:val="00B6194E"/>
    <w:rsid w:val="00BF2603"/>
    <w:rsid w:val="00C06E31"/>
    <w:rsid w:val="00CA623E"/>
    <w:rsid w:val="00CD0AFF"/>
    <w:rsid w:val="00CF373D"/>
    <w:rsid w:val="00D31056"/>
    <w:rsid w:val="00D470F2"/>
    <w:rsid w:val="00DF6EEC"/>
    <w:rsid w:val="00E20344"/>
    <w:rsid w:val="00E218B1"/>
    <w:rsid w:val="00E2517B"/>
    <w:rsid w:val="00F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70CC5"/>
  <w15:docId w15:val="{F2FBD00B-C555-4310-96FD-99D64587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67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C41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C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C41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4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C41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4A06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067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1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17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jagap.pl/mowes-krako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.malopolska.pl/owesy/subregion-krakowsk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1EDA-2E96-4B61-A1A1-3E1CD2E6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3</cp:revision>
  <dcterms:created xsi:type="dcterms:W3CDTF">2024-04-19T08:10:00Z</dcterms:created>
  <dcterms:modified xsi:type="dcterms:W3CDTF">2024-04-19T08:59:00Z</dcterms:modified>
</cp:coreProperties>
</file>