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0E" w:rsidRDefault="00832CA1" w:rsidP="006A530E">
      <w:pPr>
        <w:spacing w:after="0" w:line="24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Nr postępowania: </w:t>
      </w:r>
      <w:r w:rsidR="007F230E">
        <w:rPr>
          <w:rFonts w:cstheme="minorHAnsi"/>
          <w:b/>
        </w:rPr>
        <w:t>MOWES-MK/1/2026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  <w:bookmarkStart w:id="0" w:name="_GoBack"/>
      <w:bookmarkEnd w:id="0"/>
    </w:p>
    <w:p w:rsidR="000F6A2A" w:rsidRPr="000F6A2A" w:rsidRDefault="000F6A2A" w:rsidP="00E3085E">
      <w:pPr>
        <w:spacing w:after="0" w:line="240" w:lineRule="auto"/>
        <w:rPr>
          <w:b/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Nazwa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Adres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>: …………………………………………………….</w:t>
      </w:r>
    </w:p>
    <w:p w:rsidR="00191BC8" w:rsidRPr="000F6A2A" w:rsidRDefault="00191BC8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NIP Wykonawcy: .........................................................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7F230E" w:rsidRDefault="00191BC8" w:rsidP="007F230E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0F6A2A">
        <w:rPr>
          <w:rFonts w:cstheme="minorHAnsi"/>
          <w:lang w:val="pl-PL"/>
        </w:rPr>
        <w:t>W odpowiedzi na zapytanie o wycenę</w:t>
      </w:r>
      <w:r w:rsidR="006A530E" w:rsidRPr="000F6A2A">
        <w:rPr>
          <w:rFonts w:cstheme="minorHAnsi"/>
          <w:lang w:val="pl-PL"/>
        </w:rPr>
        <w:t xml:space="preserve"> </w:t>
      </w:r>
      <w:r w:rsidRPr="000F6A2A">
        <w:rPr>
          <w:rFonts w:cstheme="minorHAnsi"/>
          <w:lang w:val="pl-PL"/>
        </w:rPr>
        <w:t xml:space="preserve">w celu oszacowania wartości przyszłego zamówienia i zaproszenie </w:t>
      </w:r>
      <w:r w:rsidR="006A530E" w:rsidRPr="000F6A2A">
        <w:rPr>
          <w:rFonts w:cstheme="minorHAnsi"/>
          <w:lang w:val="pl-PL"/>
        </w:rPr>
        <w:t xml:space="preserve">do składania propozycji cenowych z </w:t>
      </w:r>
      <w:r w:rsidR="006A530E" w:rsidRPr="00555B56">
        <w:rPr>
          <w:rFonts w:cstheme="minorHAnsi"/>
          <w:lang w:val="pl-PL"/>
        </w:rPr>
        <w:t>dnia</w:t>
      </w:r>
      <w:r w:rsidR="00832CA1" w:rsidRPr="00555B56">
        <w:rPr>
          <w:rFonts w:cstheme="minorHAnsi"/>
          <w:lang w:val="pl-PL"/>
        </w:rPr>
        <w:t xml:space="preserve"> 1</w:t>
      </w:r>
      <w:r w:rsidR="00555B56" w:rsidRPr="00555B56">
        <w:rPr>
          <w:rFonts w:cstheme="minorHAnsi"/>
          <w:lang w:val="pl-PL"/>
        </w:rPr>
        <w:t>9</w:t>
      </w:r>
      <w:r w:rsidR="00832CA1" w:rsidRPr="00555B56">
        <w:rPr>
          <w:rFonts w:cstheme="minorHAnsi"/>
          <w:lang w:val="pl-PL"/>
        </w:rPr>
        <w:t>.0</w:t>
      </w:r>
      <w:r w:rsidR="007F230E" w:rsidRPr="00555B56">
        <w:rPr>
          <w:rFonts w:cstheme="minorHAnsi"/>
          <w:lang w:val="pl-PL"/>
        </w:rPr>
        <w:t>5</w:t>
      </w:r>
      <w:r w:rsidR="00832CA1" w:rsidRPr="00555B56">
        <w:rPr>
          <w:rFonts w:cstheme="minorHAnsi"/>
          <w:lang w:val="pl-PL"/>
        </w:rPr>
        <w:t>.2025 r.</w:t>
      </w:r>
      <w:r w:rsidRPr="00555B56">
        <w:rPr>
          <w:lang w:val="pl-PL"/>
        </w:rPr>
        <w:t xml:space="preserve">  </w:t>
      </w:r>
      <w:r w:rsidR="006A530E" w:rsidRPr="00555B56">
        <w:rPr>
          <w:rFonts w:cstheme="minorHAnsi"/>
          <w:lang w:val="pl-PL"/>
        </w:rPr>
        <w:t>na</w:t>
      </w:r>
      <w:r w:rsidR="006A530E" w:rsidRPr="000F6A2A">
        <w:rPr>
          <w:rFonts w:cstheme="minorHAnsi"/>
          <w:lang w:val="pl-PL"/>
        </w:rPr>
        <w:t xml:space="preserve"> realizację zamówienia, którego przedmiot stanowi </w:t>
      </w:r>
      <w:r w:rsidRPr="000F6A2A">
        <w:rPr>
          <w:rFonts w:cstheme="minorHAnsi"/>
          <w:b/>
          <w:lang w:val="pl-PL"/>
        </w:rPr>
        <w:t xml:space="preserve">usługa </w:t>
      </w:r>
      <w:proofErr w:type="spellStart"/>
      <w:r w:rsidR="007F230E" w:rsidRPr="00852A4A">
        <w:rPr>
          <w:rFonts w:cstheme="minorHAnsi"/>
          <w:b/>
          <w:color w:val="000000" w:themeColor="text1"/>
        </w:rPr>
        <w:t>pn</w:t>
      </w:r>
      <w:proofErr w:type="spellEnd"/>
      <w:r w:rsidR="007F230E" w:rsidRPr="00852A4A">
        <w:rPr>
          <w:rFonts w:cstheme="minorHAnsi"/>
          <w:b/>
          <w:color w:val="000000" w:themeColor="text1"/>
        </w:rPr>
        <w:t>.:</w:t>
      </w:r>
      <w:r w:rsidR="007F230E">
        <w:rPr>
          <w:rFonts w:cstheme="minorHAnsi"/>
          <w:b/>
          <w:color w:val="000000" w:themeColor="text1"/>
        </w:rPr>
        <w:t xml:space="preserve"> </w:t>
      </w:r>
      <w:bookmarkStart w:id="1" w:name="_Hlk15290695"/>
      <w:proofErr w:type="spellStart"/>
      <w:r w:rsidR="007F230E">
        <w:rPr>
          <w:rFonts w:cstheme="minorHAnsi"/>
          <w:b/>
          <w:color w:val="000000" w:themeColor="text1"/>
        </w:rPr>
        <w:t>p</w:t>
      </w:r>
      <w:r w:rsidR="007F230E" w:rsidRPr="00C8473F">
        <w:rPr>
          <w:rFonts w:cstheme="minorHAnsi"/>
          <w:b/>
          <w:color w:val="000000" w:themeColor="text1"/>
          <w:u w:val="single"/>
        </w:rPr>
        <w:t>ełnienie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230E" w:rsidRPr="00C8473F">
        <w:rPr>
          <w:rFonts w:cstheme="minorHAnsi"/>
          <w:b/>
          <w:color w:val="000000" w:themeColor="text1"/>
          <w:u w:val="single"/>
        </w:rPr>
        <w:t>funkcji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230E" w:rsidRPr="00C8473F">
        <w:rPr>
          <w:rFonts w:cstheme="minorHAnsi"/>
          <w:b/>
          <w:color w:val="000000" w:themeColor="text1"/>
          <w:u w:val="single"/>
        </w:rPr>
        <w:t>Doradcy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ds. PES </w:t>
      </w:r>
      <w:r w:rsidR="007F230E">
        <w:rPr>
          <w:rFonts w:cstheme="minorHAnsi"/>
          <w:b/>
          <w:color w:val="000000" w:themeColor="text1"/>
          <w:u w:val="single"/>
        </w:rPr>
        <w:t xml:space="preserve">w </w:t>
      </w:r>
      <w:proofErr w:type="spellStart"/>
      <w:r w:rsidR="007F230E">
        <w:rPr>
          <w:rFonts w:cstheme="minorHAnsi"/>
          <w:b/>
          <w:color w:val="000000" w:themeColor="text1"/>
          <w:u w:val="single"/>
        </w:rPr>
        <w:t>projekcie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</w:t>
      </w:r>
      <w:bookmarkEnd w:id="1"/>
      <w:r w:rsidR="007F230E" w:rsidRPr="00C8473F">
        <w:rPr>
          <w:rFonts w:cstheme="minorHAnsi"/>
          <w:b/>
          <w:color w:val="000000" w:themeColor="text1"/>
          <w:u w:val="single"/>
        </w:rPr>
        <w:t>„</w:t>
      </w:r>
      <w:proofErr w:type="spellStart"/>
      <w:r w:rsidR="007F230E" w:rsidRPr="00C8473F">
        <w:rPr>
          <w:rFonts w:cstheme="minorHAnsi"/>
          <w:b/>
          <w:color w:val="000000" w:themeColor="text1"/>
          <w:u w:val="single"/>
        </w:rPr>
        <w:t>Małopolski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230E" w:rsidRPr="00C8473F">
        <w:rPr>
          <w:rFonts w:cstheme="minorHAnsi"/>
          <w:b/>
          <w:color w:val="000000" w:themeColor="text1"/>
          <w:u w:val="single"/>
        </w:rPr>
        <w:t>Ośrodek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230E" w:rsidRPr="00C8473F">
        <w:rPr>
          <w:rFonts w:cstheme="minorHAnsi"/>
          <w:b/>
          <w:color w:val="000000" w:themeColor="text1"/>
          <w:u w:val="single"/>
        </w:rPr>
        <w:t>Wsparcia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230E" w:rsidRPr="00C8473F">
        <w:rPr>
          <w:rFonts w:cstheme="minorHAnsi"/>
          <w:b/>
          <w:color w:val="000000" w:themeColor="text1"/>
          <w:u w:val="single"/>
        </w:rPr>
        <w:t>Ekonomii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230E" w:rsidRPr="00C8473F">
        <w:rPr>
          <w:rFonts w:cstheme="minorHAnsi"/>
          <w:b/>
          <w:color w:val="000000" w:themeColor="text1"/>
          <w:u w:val="single"/>
        </w:rPr>
        <w:t>Społecznej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 xml:space="preserve"> –</w:t>
      </w:r>
      <w:r w:rsidR="00555B56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555B56">
        <w:rPr>
          <w:rFonts w:cstheme="minorHAnsi"/>
          <w:b/>
          <w:color w:val="000000" w:themeColor="text1"/>
          <w:u w:val="single"/>
        </w:rPr>
        <w:t>M</w:t>
      </w:r>
      <w:r w:rsidR="007F230E">
        <w:rPr>
          <w:rFonts w:cstheme="minorHAnsi"/>
          <w:b/>
          <w:color w:val="000000" w:themeColor="text1"/>
          <w:u w:val="single"/>
        </w:rPr>
        <w:t>iasto</w:t>
      </w:r>
      <w:proofErr w:type="spellEnd"/>
      <w:r w:rsidR="007F230E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230E">
        <w:rPr>
          <w:rFonts w:cstheme="minorHAnsi"/>
          <w:b/>
          <w:color w:val="000000" w:themeColor="text1"/>
          <w:u w:val="single"/>
        </w:rPr>
        <w:t>Kraków</w:t>
      </w:r>
      <w:proofErr w:type="spellEnd"/>
      <w:r w:rsidR="007F230E" w:rsidRPr="00C8473F">
        <w:rPr>
          <w:rFonts w:cstheme="minorHAnsi"/>
          <w:b/>
          <w:color w:val="000000" w:themeColor="text1"/>
          <w:u w:val="single"/>
        </w:rPr>
        <w:t>”</w:t>
      </w:r>
      <w:r w:rsidR="006A530E" w:rsidRPr="00832CA1">
        <w:rPr>
          <w:rFonts w:cstheme="minorHAnsi"/>
          <w:b/>
          <w:lang w:val="pl-PL"/>
        </w:rPr>
        <w:t xml:space="preserve">, </w:t>
      </w:r>
      <w:r w:rsidR="000F6A2A" w:rsidRPr="000F6A2A">
        <w:rPr>
          <w:rFonts w:cstheme="minorHAnsi"/>
          <w:lang w:val="pl-PL"/>
        </w:rPr>
        <w:t>proponuję cenę usługi</w:t>
      </w:r>
      <w:r w:rsidR="006A530E" w:rsidRPr="000F6A2A">
        <w:rPr>
          <w:rFonts w:cstheme="minorHAnsi"/>
          <w:lang w:val="pl-PL"/>
        </w:rPr>
        <w:t xml:space="preserve"> w wysokości:</w:t>
      </w:r>
    </w:p>
    <w:p w:rsidR="000F6A2A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Cena netto za jedną godzinę doradztwa (tj. bez podatku VAT)</w:t>
      </w:r>
      <w:r w:rsidRPr="003A73AF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3A73AF">
        <w:rPr>
          <w:rFonts w:cstheme="minorHAnsi"/>
          <w:b/>
          <w:sz w:val="24"/>
          <w:szCs w:val="24"/>
          <w:lang w:val="pl-PL"/>
        </w:rPr>
        <w:t>:</w:t>
      </w:r>
      <w:r w:rsidR="007F230E">
        <w:rPr>
          <w:rFonts w:cstheme="minorHAnsi"/>
          <w:b/>
          <w:sz w:val="24"/>
          <w:szCs w:val="24"/>
          <w:lang w:val="pl-PL"/>
        </w:rPr>
        <w:t xml:space="preserve"> </w:t>
      </w:r>
      <w:r w:rsidRPr="003A73AF">
        <w:rPr>
          <w:rFonts w:cstheme="minorHAnsi"/>
          <w:b/>
          <w:sz w:val="24"/>
          <w:szCs w:val="24"/>
          <w:lang w:val="pl-PL"/>
        </w:rPr>
        <w:t>....................................</w:t>
      </w:r>
      <w:r w:rsidR="007F230E">
        <w:rPr>
          <w:rFonts w:cstheme="minorHAnsi"/>
          <w:b/>
          <w:sz w:val="24"/>
          <w:szCs w:val="24"/>
          <w:lang w:val="pl-PL"/>
        </w:rPr>
        <w:t xml:space="preserve"> 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słownie: .....................................................................................................</w:t>
      </w:r>
      <w:r w:rsidR="007F230E">
        <w:rPr>
          <w:rFonts w:cstheme="minorHAnsi"/>
          <w:b/>
          <w:sz w:val="24"/>
          <w:szCs w:val="24"/>
          <w:lang w:val="pl-PL"/>
        </w:rPr>
        <w:t>.......</w:t>
      </w:r>
      <w:r w:rsidRPr="003A73AF">
        <w:rPr>
          <w:rFonts w:cstheme="minorHAnsi"/>
          <w:b/>
          <w:sz w:val="24"/>
          <w:szCs w:val="24"/>
          <w:lang w:val="pl-PL"/>
        </w:rPr>
        <w:t>............</w:t>
      </w:r>
    </w:p>
    <w:p w:rsidR="00E3085E" w:rsidRPr="00E3085E" w:rsidRDefault="00E3085E" w:rsidP="00E3085E">
      <w:pPr>
        <w:spacing w:before="240" w:after="0" w:line="240" w:lineRule="auto"/>
        <w:rPr>
          <w:rFonts w:cstheme="minorHAnsi"/>
          <w:spacing w:val="4"/>
          <w:sz w:val="6"/>
          <w:lang w:val="pl-PL"/>
        </w:rPr>
      </w:pPr>
    </w:p>
    <w:p w:rsidR="000F6A2A" w:rsidRPr="000F6A2A" w:rsidRDefault="000F6A2A" w:rsidP="00E3085E">
      <w:pPr>
        <w:spacing w:before="240" w:after="0" w:line="240" w:lineRule="auto"/>
        <w:rPr>
          <w:rFonts w:cstheme="minorHAnsi"/>
          <w:spacing w:val="4"/>
          <w:lang w:val="pl-PL"/>
        </w:rPr>
      </w:pPr>
      <w:r w:rsidRPr="000F6A2A">
        <w:rPr>
          <w:rFonts w:cstheme="minorHAnsi"/>
          <w:spacing w:val="4"/>
          <w:lang w:val="pl-PL"/>
        </w:rPr>
        <w:t>Ponadto oświadczam, że: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>
        <w:rPr>
          <w:rFonts w:cstheme="minorHAnsi"/>
          <w:spacing w:val="4"/>
        </w:rPr>
        <w:t>.</w:t>
      </w:r>
    </w:p>
    <w:p w:rsidR="00832CA1" w:rsidRDefault="00832CA1" w:rsidP="00293768">
      <w:pPr>
        <w:spacing w:after="0" w:line="240" w:lineRule="auto"/>
        <w:rPr>
          <w:rFonts w:cstheme="minorHAnsi"/>
          <w:lang w:val="pl-PL"/>
        </w:rPr>
      </w:pPr>
    </w:p>
    <w:p w:rsidR="000F6A2A" w:rsidRPr="0074139A" w:rsidRDefault="00293768" w:rsidP="00293768">
      <w:pPr>
        <w:spacing w:after="0" w:line="240" w:lineRule="auto"/>
        <w:rPr>
          <w:rFonts w:cstheme="minorHAnsi"/>
          <w:i/>
          <w:lang w:val="pl-PL"/>
        </w:rPr>
      </w:pPr>
      <w:r w:rsidRPr="003A73AF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A73AF">
        <w:rPr>
          <w:rFonts w:cstheme="minorHAnsi"/>
          <w:lang w:val="pl-PL"/>
        </w:rPr>
        <w:t xml:space="preserve">zgodnie z </w:t>
      </w:r>
      <w:r w:rsidR="003A73AF" w:rsidRPr="003A73AF">
        <w:rPr>
          <w:rFonts w:cstheme="minorHAnsi"/>
          <w:lang w:val="pl-PL"/>
        </w:rPr>
        <w:t>Klauzulą informacyjną znajdującą się na stronie</w:t>
      </w:r>
      <w:r w:rsidR="0074139A">
        <w:rPr>
          <w:rFonts w:cstheme="minorHAnsi"/>
          <w:lang w:val="pl-PL"/>
        </w:rPr>
        <w:t xml:space="preserve"> www.fundacjagap.pl</w:t>
      </w:r>
      <w:r w:rsidR="003A73AF" w:rsidRPr="003A73AF">
        <w:rPr>
          <w:rFonts w:cstheme="minorHAnsi"/>
          <w:i/>
          <w:lang w:val="pl-PL"/>
        </w:rPr>
        <w:t xml:space="preserve"> </w:t>
      </w:r>
      <w:r w:rsidR="003A73AF" w:rsidRPr="003A73AF">
        <w:rPr>
          <w:rFonts w:cstheme="minorHAnsi"/>
          <w:lang w:val="pl-PL"/>
        </w:rPr>
        <w:t>w zakresie dot. Kontrahentów biznesowych.</w:t>
      </w:r>
      <w:r w:rsidR="003A73AF" w:rsidRPr="003A73AF">
        <w:rPr>
          <w:rFonts w:cstheme="minorHAnsi"/>
          <w:i/>
          <w:lang w:val="pl-PL"/>
        </w:rPr>
        <w:t xml:space="preserve"> </w:t>
      </w: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293768" w:rsidRPr="000F6A2A" w:rsidRDefault="000F6A2A" w:rsidP="00E3085E">
      <w:pPr>
        <w:spacing w:after="0" w:line="240" w:lineRule="auto"/>
        <w:ind w:left="2832"/>
        <w:jc w:val="right"/>
        <w:rPr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sectPr w:rsidR="00293768" w:rsidRPr="000F6A2A" w:rsidSect="00C74A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AE" w:rsidRDefault="00547DAE" w:rsidP="00F03517">
      <w:pPr>
        <w:spacing w:after="0" w:line="240" w:lineRule="auto"/>
      </w:pPr>
      <w:r>
        <w:separator/>
      </w:r>
    </w:p>
  </w:endnote>
  <w:endnote w:type="continuationSeparator" w:id="0">
    <w:p w:rsidR="00547DAE" w:rsidRDefault="00547DAE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E3085E">
    <w:pPr>
      <w:pStyle w:val="Stopka"/>
    </w:pPr>
    <w:r w:rsidRPr="00E218B1">
      <w:rPr>
        <w:noProof/>
        <w:lang w:val="pl-PL" w:eastAsia="pl-PL"/>
      </w:rPr>
      <w:drawing>
        <wp:anchor distT="0" distB="0" distL="114300" distR="114300" simplePos="0" relativeHeight="251666432" behindDoc="1" locked="0" layoutInCell="1" allowOverlap="1" wp14:anchorId="4A73FC25" wp14:editId="5E9D0270">
          <wp:simplePos x="0" y="0"/>
          <wp:positionH relativeFrom="column">
            <wp:posOffset>-133350</wp:posOffset>
          </wp:positionH>
          <wp:positionV relativeFrom="paragraph">
            <wp:posOffset>-287655</wp:posOffset>
          </wp:positionV>
          <wp:extent cx="6445885" cy="853440"/>
          <wp:effectExtent l="0" t="0" r="0" b="3810"/>
          <wp:wrapTight wrapText="bothSides">
            <wp:wrapPolygon edited="0">
              <wp:start x="0" y="0"/>
              <wp:lineTo x="0" y="21214"/>
              <wp:lineTo x="21513" y="21214"/>
              <wp:lineTo x="21513" y="0"/>
              <wp:lineTo x="0" y="0"/>
            </wp:wrapPolygon>
          </wp:wrapTight>
          <wp:docPr id="4" name="Obraz 4" descr="C:\Users\User\Documents\MSW\MOWES_3\Promocja\logotypy\belka dol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MSW\MOWES_3\Promocja\logotypy\belka dol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88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AE" w:rsidRDefault="00547DAE" w:rsidP="00F03517">
      <w:pPr>
        <w:spacing w:after="0" w:line="240" w:lineRule="auto"/>
      </w:pPr>
      <w:r>
        <w:separator/>
      </w:r>
    </w:p>
  </w:footnote>
  <w:footnote w:type="continuationSeparator" w:id="0">
    <w:p w:rsidR="00547DAE" w:rsidRDefault="00547DAE" w:rsidP="00F03517">
      <w:pPr>
        <w:spacing w:after="0" w:line="240" w:lineRule="auto"/>
      </w:pPr>
      <w:r>
        <w:continuationSeparator/>
      </w:r>
    </w:p>
  </w:footnote>
  <w:footnote w:id="1">
    <w:p w:rsidR="000F6A2A" w:rsidRDefault="000F6A2A" w:rsidP="000F6A2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4C6C4B">
    <w:pPr>
      <w:pStyle w:val="Nagwek"/>
    </w:pPr>
    <w:r w:rsidRPr="008366AD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8480" behindDoc="1" locked="0" layoutInCell="1" allowOverlap="1" wp14:anchorId="15B2847C" wp14:editId="7C914D74">
          <wp:simplePos x="0" y="0"/>
          <wp:positionH relativeFrom="column">
            <wp:posOffset>-279400</wp:posOffset>
          </wp:positionH>
          <wp:positionV relativeFrom="paragraph">
            <wp:posOffset>-292735</wp:posOffset>
          </wp:positionV>
          <wp:extent cx="6310630" cy="824230"/>
          <wp:effectExtent l="0" t="0" r="0" b="0"/>
          <wp:wrapTight wrapText="bothSides">
            <wp:wrapPolygon edited="0">
              <wp:start x="0" y="0"/>
              <wp:lineTo x="0" y="20968"/>
              <wp:lineTo x="21517" y="20968"/>
              <wp:lineTo x="21517" y="0"/>
              <wp:lineTo x="0" y="0"/>
            </wp:wrapPolygon>
          </wp:wrapTight>
          <wp:docPr id="17486204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06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F6A2A"/>
    <w:rsid w:val="0013118E"/>
    <w:rsid w:val="00191BC8"/>
    <w:rsid w:val="00285C4D"/>
    <w:rsid w:val="00293768"/>
    <w:rsid w:val="002C23DB"/>
    <w:rsid w:val="00373107"/>
    <w:rsid w:val="003A73AF"/>
    <w:rsid w:val="003C33D3"/>
    <w:rsid w:val="00466439"/>
    <w:rsid w:val="004C6C4B"/>
    <w:rsid w:val="00547DAE"/>
    <w:rsid w:val="00555B56"/>
    <w:rsid w:val="005B7850"/>
    <w:rsid w:val="005E6A9E"/>
    <w:rsid w:val="005F5DBB"/>
    <w:rsid w:val="006A530E"/>
    <w:rsid w:val="0074139A"/>
    <w:rsid w:val="007F230E"/>
    <w:rsid w:val="007F6D06"/>
    <w:rsid w:val="00804307"/>
    <w:rsid w:val="00827DC9"/>
    <w:rsid w:val="00832CA1"/>
    <w:rsid w:val="00A4532D"/>
    <w:rsid w:val="00AB3848"/>
    <w:rsid w:val="00AE01CB"/>
    <w:rsid w:val="00B1268D"/>
    <w:rsid w:val="00B208F2"/>
    <w:rsid w:val="00BB18BC"/>
    <w:rsid w:val="00C74A31"/>
    <w:rsid w:val="00CA623E"/>
    <w:rsid w:val="00D170A5"/>
    <w:rsid w:val="00E06FA4"/>
    <w:rsid w:val="00E25A56"/>
    <w:rsid w:val="00E3085E"/>
    <w:rsid w:val="00E9512A"/>
    <w:rsid w:val="00F03517"/>
    <w:rsid w:val="00F61684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36C9"/>
  <w15:docId w15:val="{79E25AFC-81AD-4FE4-91F5-764C5A75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29BE-0AE5-4811-A19F-12FB1284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Banaś</cp:lastModifiedBy>
  <cp:revision>6</cp:revision>
  <dcterms:created xsi:type="dcterms:W3CDTF">2026-05-14T09:56:00Z</dcterms:created>
  <dcterms:modified xsi:type="dcterms:W3CDTF">2026-05-19T13:55:00Z</dcterms:modified>
</cp:coreProperties>
</file>