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proofErr w:type="gramStart"/>
      <w:r w:rsidRPr="00AA34CE">
        <w:rPr>
          <w:b/>
          <w:sz w:val="20"/>
          <w:szCs w:val="20"/>
        </w:rPr>
        <w:t>projektu  „</w:t>
      </w:r>
      <w:proofErr w:type="gramEnd"/>
      <w:r w:rsidRPr="00AA34CE">
        <w:rPr>
          <w:b/>
          <w:sz w:val="20"/>
          <w:szCs w:val="20"/>
        </w:rPr>
        <w:t>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4175A3E9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8144EA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154047CF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</w:t>
      </w:r>
      <w:r w:rsidR="00217A78">
        <w:rPr>
          <w:rFonts w:cs="Times New Roman"/>
          <w:b/>
          <w:caps/>
          <w:sz w:val="24"/>
          <w:szCs w:val="24"/>
        </w:rPr>
        <w:t>D</w:t>
      </w:r>
      <w:r w:rsidRPr="003E6316">
        <w:rPr>
          <w:rFonts w:cs="Times New Roman"/>
          <w:b/>
          <w:caps/>
          <w:sz w:val="24"/>
          <w:szCs w:val="24"/>
        </w:rPr>
        <w:t>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 xml:space="preserve">Czy Inicjatywa </w:t>
            </w:r>
            <w:proofErr w:type="gramStart"/>
            <w:r w:rsidRPr="00B01B59">
              <w:rPr>
                <w:rFonts w:cs="Times New Roman"/>
                <w:b/>
                <w:sz w:val="24"/>
                <w:szCs w:val="24"/>
              </w:rPr>
              <w:t>służy  ekonomizacji</w:t>
            </w:r>
            <w:proofErr w:type="gramEnd"/>
            <w:r w:rsidRPr="00B01B59">
              <w:rPr>
                <w:rFonts w:cs="Times New Roman"/>
                <w:b/>
                <w:sz w:val="24"/>
                <w:szCs w:val="24"/>
              </w:rPr>
              <w:t xml:space="preserve">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040CEDAC" w:rsidR="00504FD8" w:rsidRPr="004C3877" w:rsidRDefault="007D1961" w:rsidP="004C3877">
            <w:pPr>
              <w:pStyle w:val="Akapitzlist"/>
              <w:ind w:left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Skala</w:t>
            </w:r>
            <w:r w:rsidR="00504FD8" w:rsidRPr="004C3877">
              <w:rPr>
                <w:rFonts w:cs="Times New Roman"/>
                <w:b/>
              </w:rPr>
              <w:t xml:space="preserve">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431736C3" w:rsidR="00504FD8" w:rsidRPr="004C3877" w:rsidRDefault="00504FD8" w:rsidP="007D1961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>(</w:t>
            </w:r>
            <w:r w:rsidR="00C94A82" w:rsidRPr="00C94A82">
              <w:rPr>
                <w:b/>
              </w:rPr>
              <w:t xml:space="preserve">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0D55EE1C" w:rsidR="00504FD8" w:rsidRPr="004C3877" w:rsidRDefault="0015260B" w:rsidP="00B32649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proofErr w:type="gramStart"/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proofErr w:type="gramEnd"/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</w:t>
            </w:r>
            <w:r w:rsidRPr="0015260B">
              <w:rPr>
                <w:b/>
                <w:bCs/>
              </w:rPr>
              <w:lastRenderedPageBreak/>
              <w:t xml:space="preserve">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lastRenderedPageBreak/>
              <w:t xml:space="preserve">Czy działania opisane w harmonogramie </w:t>
            </w:r>
            <w:proofErr w:type="gramStart"/>
            <w:r>
              <w:t>tworzą  spójną</w:t>
            </w:r>
            <w:proofErr w:type="gramEnd"/>
            <w:r>
              <w:t xml:space="preserve"> całość i są adekwatne do </w:t>
            </w:r>
            <w:r>
              <w:lastRenderedPageBreak/>
              <w:t xml:space="preserve">założonych celów? </w:t>
            </w:r>
            <w:proofErr w:type="gramStart"/>
            <w:r>
              <w:t>Czy  harmonogram</w:t>
            </w:r>
            <w:proofErr w:type="gramEnd"/>
            <w:r>
              <w:t xml:space="preserve">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48750A88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  <w:r w:rsidR="00B5026D">
              <w:t>Czy założone wskaźniki przełożą się na realizację celów?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77B4170A" w14:textId="46D0B43D" w:rsidR="00712014" w:rsidRDefault="00C5608A" w:rsidP="00141994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  <w:r w:rsidR="00712014">
              <w:br/>
              <w:t>lub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4192D8E1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  <w:r w:rsidR="001D0A39">
              <w:t xml:space="preserve">Czy Wnioskodawca opisał </w:t>
            </w:r>
            <w:r w:rsidR="001D0A39" w:rsidRPr="005622A6">
              <w:rPr>
                <w:bCs/>
              </w:rPr>
              <w:t xml:space="preserve">działania służące rozwojowi swojej organizacji, np. doskonali metody pracy, poszukuje nowych obszarów działań, dba o rozwój zawodowy </w:t>
            </w:r>
            <w:r w:rsidR="001D0A39" w:rsidRPr="005622A6">
              <w:rPr>
                <w:bCs/>
              </w:rPr>
              <w:lastRenderedPageBreak/>
              <w:t>pracowników/członków organizacji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lastRenderedPageBreak/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t xml:space="preserve">Czy Wnioskodawca </w:t>
            </w:r>
            <w:r w:rsidR="002D541A">
              <w:t>założył</w:t>
            </w:r>
            <w:r>
              <w:t xml:space="preserve"> współpracę </w:t>
            </w:r>
            <w:proofErr w:type="gramStart"/>
            <w:r>
              <w:t xml:space="preserve">z </w:t>
            </w:r>
            <w:r w:rsidR="00C5608A">
              <w:t xml:space="preserve"> </w:t>
            </w:r>
            <w:r>
              <w:t>Partnerami</w:t>
            </w:r>
            <w:proofErr w:type="gramEnd"/>
            <w:r>
              <w:t>? Jaka jest</w:t>
            </w:r>
            <w:r w:rsidR="00C5608A">
              <w:t xml:space="preserve"> rola Partnerów w 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C6F90" w14:textId="77777777" w:rsidR="00AD7848" w:rsidRDefault="00AD7848" w:rsidP="00210093">
      <w:pPr>
        <w:spacing w:after="0" w:line="240" w:lineRule="auto"/>
      </w:pPr>
      <w:r>
        <w:separator/>
      </w:r>
    </w:p>
  </w:endnote>
  <w:endnote w:type="continuationSeparator" w:id="0">
    <w:p w14:paraId="6FDBB735" w14:textId="77777777" w:rsidR="00AD7848" w:rsidRDefault="00AD784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FBF0" w14:textId="77777777" w:rsidR="008144EA" w:rsidRDefault="00814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A9074" w14:textId="77777777" w:rsidR="008144EA" w:rsidRDefault="00814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A15E" w14:textId="5C2450E3" w:rsidR="00482867" w:rsidRDefault="008144EA" w:rsidP="008144EA">
    <w:pPr>
      <w:pStyle w:val="Stopka"/>
      <w:tabs>
        <w:tab w:val="clear" w:pos="4536"/>
        <w:tab w:val="clear" w:pos="9072"/>
        <w:tab w:val="left" w:pos="3960"/>
        <w:tab w:val="left" w:pos="115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5691DFF" wp14:editId="1B9282E9">
              <wp:simplePos x="0" y="0"/>
              <wp:positionH relativeFrom="column">
                <wp:posOffset>1722120</wp:posOffset>
              </wp:positionH>
              <wp:positionV relativeFrom="paragraph">
                <wp:posOffset>-198120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1BFCA" id="Grupa 8" o:spid="_x0000_s1026" style="position:absolute;margin-left:135.6pt;margin-top:-15.6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8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4F19A6" wp14:editId="5EB4D68C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E3F67" id="Grupa 28" o:spid="_x0000_s1026" style="position:absolute;margin-left:11.8pt;margin-top:263.6pt;width:508.5pt;height:48.75pt;z-index:25165670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44131AE" wp14:editId="5A9791A6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DB7D09" id="Grupa 3" o:spid="_x0000_s1026" style="position:absolute;margin-left:-12.2pt;margin-top:239.6pt;width:508.5pt;height:48.75pt;z-index:25165568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9555886" wp14:editId="03BB7084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177524" id="Grupa 21" o:spid="_x0000_s1026" style="position:absolute;margin-left:-.2pt;margin-top:251.6pt;width:508.5pt;height:48.75pt;z-index:25165977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B7DD5" w14:textId="77777777" w:rsidR="00AD7848" w:rsidRDefault="00AD7848" w:rsidP="00210093">
      <w:pPr>
        <w:spacing w:after="0" w:line="240" w:lineRule="auto"/>
      </w:pPr>
      <w:r>
        <w:separator/>
      </w:r>
    </w:p>
  </w:footnote>
  <w:footnote w:type="continuationSeparator" w:id="0">
    <w:p w14:paraId="4F8A610A" w14:textId="77777777" w:rsidR="00AD7848" w:rsidRDefault="00AD784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6BEA7" w14:textId="77777777" w:rsidR="008144EA" w:rsidRDefault="00814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FB06" w14:textId="77777777" w:rsidR="008144EA" w:rsidRDefault="00814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6DA573" wp14:editId="143A4C6C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367E5D" id="Grupa 1" o:spid="_x0000_s1026" style="position:absolute;margin-left:85.4pt;margin-top:-9.25pt;width:530.25pt;height:63.75pt;z-index:251657728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Kn8B9z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97B63"/>
    <w:rsid w:val="000A1675"/>
    <w:rsid w:val="000A2459"/>
    <w:rsid w:val="000A7FB4"/>
    <w:rsid w:val="000B1B47"/>
    <w:rsid w:val="000B6255"/>
    <w:rsid w:val="000B6A38"/>
    <w:rsid w:val="000C6C7A"/>
    <w:rsid w:val="000D247D"/>
    <w:rsid w:val="000E3E39"/>
    <w:rsid w:val="000F39FD"/>
    <w:rsid w:val="00126891"/>
    <w:rsid w:val="00132920"/>
    <w:rsid w:val="00136FE3"/>
    <w:rsid w:val="00141994"/>
    <w:rsid w:val="001461C3"/>
    <w:rsid w:val="0015260B"/>
    <w:rsid w:val="00153A0C"/>
    <w:rsid w:val="00163B8A"/>
    <w:rsid w:val="001769CF"/>
    <w:rsid w:val="001A4740"/>
    <w:rsid w:val="001B2165"/>
    <w:rsid w:val="001B6B6A"/>
    <w:rsid w:val="001D0A39"/>
    <w:rsid w:val="001D3284"/>
    <w:rsid w:val="001D3D4B"/>
    <w:rsid w:val="001E6002"/>
    <w:rsid w:val="001F460F"/>
    <w:rsid w:val="001F5210"/>
    <w:rsid w:val="00202B48"/>
    <w:rsid w:val="00210093"/>
    <w:rsid w:val="0021349E"/>
    <w:rsid w:val="00217A78"/>
    <w:rsid w:val="002575CD"/>
    <w:rsid w:val="002631FC"/>
    <w:rsid w:val="00273749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755E7"/>
    <w:rsid w:val="00482867"/>
    <w:rsid w:val="00496B56"/>
    <w:rsid w:val="004C3877"/>
    <w:rsid w:val="004C4A96"/>
    <w:rsid w:val="004F158B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1FD8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F0752"/>
    <w:rsid w:val="006F0DB2"/>
    <w:rsid w:val="007114A2"/>
    <w:rsid w:val="00712014"/>
    <w:rsid w:val="00715AB9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D1961"/>
    <w:rsid w:val="007F1EFA"/>
    <w:rsid w:val="008144E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71206"/>
    <w:rsid w:val="00874033"/>
    <w:rsid w:val="00877159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3F4D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D7848"/>
    <w:rsid w:val="00AE2A4E"/>
    <w:rsid w:val="00AF5295"/>
    <w:rsid w:val="00B01B59"/>
    <w:rsid w:val="00B02FB3"/>
    <w:rsid w:val="00B10B5D"/>
    <w:rsid w:val="00B13540"/>
    <w:rsid w:val="00B2380E"/>
    <w:rsid w:val="00B32649"/>
    <w:rsid w:val="00B5026D"/>
    <w:rsid w:val="00B52EBB"/>
    <w:rsid w:val="00B6570C"/>
    <w:rsid w:val="00B704F6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4A82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0634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  <w15:docId w15:val="{88590B2E-08FE-4510-ADD8-BD34092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40A-F083-4744-97CE-843C4A77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4</cp:revision>
  <cp:lastPrinted>2017-09-15T10:38:00Z</cp:lastPrinted>
  <dcterms:created xsi:type="dcterms:W3CDTF">2020-10-29T09:48:00Z</dcterms:created>
  <dcterms:modified xsi:type="dcterms:W3CDTF">2021-03-22T14:36:00Z</dcterms:modified>
</cp:coreProperties>
</file>